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EC503" w14:textId="77777777" w:rsidR="000006FE" w:rsidRPr="00F171A5" w:rsidRDefault="000006FE" w:rsidP="00276E83">
      <w:pPr>
        <w:jc w:val="right"/>
        <w:rPr>
          <w:rFonts w:hAnsi="ＭＳ 明朝"/>
          <w:kern w:val="0"/>
          <w:szCs w:val="21"/>
        </w:rPr>
      </w:pPr>
      <w:r w:rsidRPr="00AE7434">
        <w:rPr>
          <w:rFonts w:hAnsi="ＭＳ 明朝" w:hint="eastAsia"/>
          <w:spacing w:val="140"/>
          <w:kern w:val="0"/>
          <w:szCs w:val="21"/>
          <w:fitText w:val="1680" w:id="-1494560512"/>
        </w:rPr>
        <w:t>事務連</w:t>
      </w:r>
      <w:r w:rsidRPr="00AE7434">
        <w:rPr>
          <w:rFonts w:hAnsi="ＭＳ 明朝" w:hint="eastAsia"/>
          <w:kern w:val="0"/>
          <w:szCs w:val="21"/>
          <w:fitText w:val="1680" w:id="-1494560512"/>
        </w:rPr>
        <w:t>絡</w:t>
      </w:r>
    </w:p>
    <w:p w14:paraId="6528C041" w14:textId="6547E2EA" w:rsidR="00276E83" w:rsidRPr="00F171A5" w:rsidRDefault="001F238A" w:rsidP="00276E83">
      <w:pPr>
        <w:jc w:val="right"/>
        <w:rPr>
          <w:rFonts w:hAnsi="ＭＳ 明朝"/>
          <w:szCs w:val="21"/>
        </w:rPr>
      </w:pPr>
      <w:r w:rsidRPr="00F171A5">
        <w:rPr>
          <w:rFonts w:hAnsi="ＭＳ 明朝"/>
          <w:kern w:val="0"/>
          <w:szCs w:val="21"/>
        </w:rPr>
        <w:t>令和</w:t>
      </w:r>
      <w:r w:rsidR="00D167CC">
        <w:rPr>
          <w:rFonts w:hAnsi="ＭＳ 明朝" w:hint="eastAsia"/>
          <w:kern w:val="0"/>
          <w:szCs w:val="21"/>
        </w:rPr>
        <w:t>４</w:t>
      </w:r>
      <w:r w:rsidR="00276E83" w:rsidRPr="00F171A5">
        <w:rPr>
          <w:rFonts w:hAnsi="ＭＳ 明朝"/>
          <w:kern w:val="0"/>
          <w:szCs w:val="21"/>
        </w:rPr>
        <w:t>年</w:t>
      </w:r>
      <w:r w:rsidR="00AE7434">
        <w:rPr>
          <w:rFonts w:hAnsi="ＭＳ 明朝" w:hint="eastAsia"/>
          <w:kern w:val="0"/>
          <w:szCs w:val="21"/>
        </w:rPr>
        <w:t>７</w:t>
      </w:r>
      <w:r w:rsidR="00276E83" w:rsidRPr="00F171A5">
        <w:rPr>
          <w:rFonts w:hAnsi="ＭＳ 明朝"/>
          <w:kern w:val="0"/>
          <w:szCs w:val="21"/>
        </w:rPr>
        <w:t>月</w:t>
      </w:r>
      <w:r w:rsidR="00C6745C">
        <w:rPr>
          <w:rFonts w:hAnsi="ＭＳ 明朝" w:hint="eastAsia"/>
          <w:kern w:val="0"/>
          <w:szCs w:val="21"/>
        </w:rPr>
        <w:t>５</w:t>
      </w:r>
      <w:r w:rsidR="00276E83" w:rsidRPr="00F171A5">
        <w:rPr>
          <w:rFonts w:hAnsi="ＭＳ 明朝" w:hint="eastAsia"/>
          <w:kern w:val="0"/>
          <w:szCs w:val="21"/>
        </w:rPr>
        <w:t>日</w:t>
      </w:r>
    </w:p>
    <w:p w14:paraId="67647858" w14:textId="77777777" w:rsidR="00276E83" w:rsidRPr="00F171A5" w:rsidRDefault="00276E83" w:rsidP="00276E83">
      <w:pPr>
        <w:jc w:val="right"/>
        <w:rPr>
          <w:rFonts w:hAnsi="ＭＳ 明朝"/>
          <w:szCs w:val="21"/>
        </w:rPr>
      </w:pPr>
    </w:p>
    <w:p w14:paraId="1469B60B" w14:textId="1F3DC039" w:rsidR="00276E83" w:rsidRPr="00F171A5" w:rsidRDefault="00276E83" w:rsidP="00276E83">
      <w:pPr>
        <w:jc w:val="left"/>
        <w:rPr>
          <w:rFonts w:hAnsi="ＭＳ 明朝"/>
          <w:szCs w:val="21"/>
        </w:rPr>
      </w:pPr>
      <w:r w:rsidRPr="0056736D">
        <w:rPr>
          <w:rFonts w:hAnsi="ＭＳ 明朝"/>
          <w:spacing w:val="105"/>
          <w:kern w:val="0"/>
          <w:szCs w:val="21"/>
          <w:fitText w:val="1050" w:id="-1544297216"/>
        </w:rPr>
        <w:t>事業</w:t>
      </w:r>
      <w:r w:rsidRPr="0056736D">
        <w:rPr>
          <w:rFonts w:hAnsi="ＭＳ 明朝"/>
          <w:kern w:val="0"/>
          <w:szCs w:val="21"/>
          <w:fitText w:val="1050" w:id="-1544297216"/>
        </w:rPr>
        <w:t>主</w:t>
      </w:r>
      <w:r w:rsidR="0056736D">
        <w:rPr>
          <w:rFonts w:hAnsi="ＭＳ 明朝" w:hint="eastAsia"/>
          <w:kern w:val="0"/>
          <w:szCs w:val="21"/>
        </w:rPr>
        <w:t xml:space="preserve">　</w:t>
      </w:r>
      <w:r w:rsidRPr="00F171A5">
        <w:rPr>
          <w:rFonts w:hAnsi="ＭＳ 明朝"/>
          <w:szCs w:val="21"/>
        </w:rPr>
        <w:t>様</w:t>
      </w:r>
    </w:p>
    <w:p w14:paraId="193218A1" w14:textId="77777777" w:rsidR="00742A51" w:rsidRPr="00F171A5" w:rsidRDefault="00742A51" w:rsidP="00276E83">
      <w:pPr>
        <w:jc w:val="left"/>
        <w:rPr>
          <w:rFonts w:hAnsi="ＭＳ 明朝"/>
          <w:szCs w:val="21"/>
        </w:rPr>
      </w:pPr>
    </w:p>
    <w:p w14:paraId="6BEF19E1" w14:textId="77777777" w:rsidR="00276E83" w:rsidRPr="00F171A5" w:rsidRDefault="00276E83" w:rsidP="00276E83">
      <w:pPr>
        <w:jc w:val="right"/>
        <w:rPr>
          <w:rFonts w:hAnsi="ＭＳ 明朝"/>
          <w:szCs w:val="21"/>
        </w:rPr>
      </w:pPr>
      <w:r w:rsidRPr="00F171A5">
        <w:rPr>
          <w:rFonts w:hAnsi="ＭＳ 明朝"/>
          <w:szCs w:val="21"/>
        </w:rPr>
        <w:t>神戸機械金属健康保険組合</w:t>
      </w:r>
    </w:p>
    <w:p w14:paraId="4EC0B364" w14:textId="77777777" w:rsidR="00276E83" w:rsidRPr="00276E83" w:rsidRDefault="00276E83" w:rsidP="00690F58">
      <w:pPr>
        <w:spacing w:line="300" w:lineRule="exact"/>
        <w:rPr>
          <w:rFonts w:hAnsi="ＭＳ 明朝"/>
          <w:sz w:val="22"/>
        </w:rPr>
      </w:pPr>
      <w:bookmarkStart w:id="0" w:name="_GoBack"/>
      <w:bookmarkEnd w:id="0"/>
    </w:p>
    <w:p w14:paraId="51AED779" w14:textId="696B8256" w:rsidR="00276E83" w:rsidRPr="00276E83" w:rsidRDefault="0056736D" w:rsidP="00B8543B">
      <w:pPr>
        <w:ind w:firstLine="230"/>
        <w:rPr>
          <w:rFonts w:hAnsi="ＭＳ 明朝"/>
          <w:sz w:val="23"/>
          <w:szCs w:val="23"/>
        </w:rPr>
      </w:pPr>
      <w:r>
        <w:rPr>
          <w:rFonts w:hAnsi="ＭＳ 明朝" w:hint="eastAsia"/>
          <w:sz w:val="23"/>
          <w:szCs w:val="23"/>
        </w:rPr>
        <w:t>健康</w:t>
      </w:r>
      <w:r w:rsidR="00193B43">
        <w:rPr>
          <w:rFonts w:hAnsi="ＭＳ 明朝" w:hint="eastAsia"/>
          <w:sz w:val="23"/>
          <w:szCs w:val="23"/>
        </w:rPr>
        <w:t>管理</w:t>
      </w:r>
      <w:r w:rsidR="00276E83" w:rsidRPr="00276E83">
        <w:rPr>
          <w:rFonts w:hAnsi="ＭＳ 明朝" w:hint="eastAsia"/>
          <w:sz w:val="23"/>
          <w:szCs w:val="23"/>
        </w:rPr>
        <w:t xml:space="preserve">サポート事業　</w:t>
      </w:r>
    </w:p>
    <w:p w14:paraId="2E9682F2" w14:textId="2BB70237" w:rsidR="00276E83" w:rsidRPr="00276E83" w:rsidRDefault="00C57C13" w:rsidP="00C57C13">
      <w:pPr>
        <w:jc w:val="center"/>
        <w:rPr>
          <w:rFonts w:hAnsi="ＭＳ 明朝"/>
          <w:sz w:val="23"/>
          <w:szCs w:val="23"/>
        </w:rPr>
      </w:pPr>
      <w:r>
        <w:rPr>
          <w:rFonts w:ascii="ＭＳ ゴシック" w:eastAsia="ＭＳ ゴシック" w:hAnsi="ＭＳ ゴシック" w:hint="eastAsia"/>
          <w:sz w:val="23"/>
          <w:szCs w:val="23"/>
        </w:rPr>
        <w:t xml:space="preserve">健康管理アプリ </w:t>
      </w:r>
      <w:r w:rsidR="0056736D" w:rsidRPr="00D2607B">
        <w:rPr>
          <w:rFonts w:ascii="ＭＳ ゴシック" w:eastAsia="ＭＳ ゴシック" w:hAnsi="ＭＳ ゴシック" w:hint="eastAsia"/>
          <w:sz w:val="23"/>
          <w:szCs w:val="23"/>
          <w:u w:val="single"/>
        </w:rPr>
        <w:t>ｄヘルスケア</w:t>
      </w:r>
      <w:r w:rsidRPr="00C57C13">
        <w:rPr>
          <w:rFonts w:ascii="ＭＳ ゴシック" w:eastAsia="ＭＳ ゴシック" w:hAnsi="ＭＳ ゴシック" w:hint="eastAsia"/>
          <w:szCs w:val="21"/>
        </w:rPr>
        <w:t>（</w:t>
      </w:r>
      <w:r w:rsidR="0056736D" w:rsidRPr="00C57C13">
        <w:rPr>
          <w:rFonts w:ascii="ＭＳ ゴシック" w:eastAsia="ＭＳ ゴシック" w:hAnsi="ＭＳ ゴシック" w:hint="eastAsia"/>
          <w:szCs w:val="21"/>
        </w:rPr>
        <w:t>NTTドコモのヘルスケアサービス</w:t>
      </w:r>
      <w:r w:rsidRPr="00C57C13">
        <w:rPr>
          <w:rFonts w:ascii="ＭＳ ゴシック" w:eastAsia="ＭＳ ゴシック" w:hAnsi="ＭＳ ゴシック" w:hint="eastAsia"/>
          <w:szCs w:val="21"/>
        </w:rPr>
        <w:t>）</w:t>
      </w:r>
      <w:r w:rsidR="0056736D">
        <w:rPr>
          <w:rFonts w:hAnsi="ＭＳ 明朝" w:hint="eastAsia"/>
          <w:sz w:val="23"/>
          <w:szCs w:val="23"/>
        </w:rPr>
        <w:t>のご案内</w:t>
      </w:r>
    </w:p>
    <w:p w14:paraId="5F2A5607" w14:textId="77777777" w:rsidR="00276E83" w:rsidRPr="00276E83" w:rsidRDefault="00276E83" w:rsidP="00276E83">
      <w:pPr>
        <w:ind w:firstLine="5160"/>
        <w:rPr>
          <w:rFonts w:hAnsi="ＭＳ 明朝"/>
          <w:sz w:val="22"/>
        </w:rPr>
      </w:pPr>
    </w:p>
    <w:p w14:paraId="76333BC2" w14:textId="045DBD96" w:rsidR="00276E83" w:rsidRPr="00F171A5" w:rsidRDefault="00276E83" w:rsidP="00276E83">
      <w:pPr>
        <w:ind w:firstLineChars="100" w:firstLine="210"/>
        <w:rPr>
          <w:rFonts w:hAnsi="ＭＳ 明朝" w:cs="Times New Roman"/>
          <w:szCs w:val="21"/>
        </w:rPr>
      </w:pPr>
      <w:r w:rsidRPr="00F171A5">
        <w:rPr>
          <w:rFonts w:hAnsi="ＭＳ 明朝" w:cs="Times New Roman"/>
          <w:szCs w:val="21"/>
        </w:rPr>
        <w:t>平素より当健康保険組合の事業運営にご理解、ご協力を賜り厚く</w:t>
      </w:r>
      <w:r w:rsidR="00AA0E26">
        <w:rPr>
          <w:rFonts w:hAnsi="ＭＳ 明朝" w:cs="Times New Roman" w:hint="eastAsia"/>
          <w:szCs w:val="21"/>
        </w:rPr>
        <w:t>御礼</w:t>
      </w:r>
      <w:r w:rsidRPr="00F171A5">
        <w:rPr>
          <w:rFonts w:hAnsi="ＭＳ 明朝" w:cs="Times New Roman"/>
          <w:szCs w:val="21"/>
        </w:rPr>
        <w:t>申し上げます。</w:t>
      </w:r>
    </w:p>
    <w:p w14:paraId="5DD3BB90" w14:textId="4EA81EED" w:rsidR="00C57C13" w:rsidRDefault="00C57C13" w:rsidP="00276E83">
      <w:pPr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当組合では、</w:t>
      </w:r>
      <w:r w:rsidR="00350096">
        <w:rPr>
          <w:rFonts w:hAnsi="ＭＳ 明朝" w:hint="eastAsia"/>
          <w:szCs w:val="21"/>
        </w:rPr>
        <w:t>組合員の皆様の</w:t>
      </w:r>
      <w:r w:rsidR="000E777B">
        <w:rPr>
          <w:rFonts w:hAnsi="ＭＳ 明朝" w:hint="eastAsia"/>
          <w:szCs w:val="21"/>
        </w:rPr>
        <w:t>健康保持増進を</w:t>
      </w:r>
      <w:r w:rsidR="00350096">
        <w:rPr>
          <w:rFonts w:hAnsi="ＭＳ 明朝" w:hint="eastAsia"/>
          <w:szCs w:val="21"/>
        </w:rPr>
        <w:t>図るため、</w:t>
      </w:r>
      <w:r>
        <w:rPr>
          <w:rFonts w:hAnsi="ＭＳ 明朝" w:hint="eastAsia"/>
          <w:szCs w:val="21"/>
        </w:rPr>
        <w:t>疾病予防</w:t>
      </w:r>
      <w:r w:rsidR="00350096">
        <w:rPr>
          <w:rFonts w:hAnsi="ＭＳ 明朝" w:hint="eastAsia"/>
          <w:szCs w:val="21"/>
        </w:rPr>
        <w:t>対策として各種健（検）診</w:t>
      </w:r>
      <w:r>
        <w:rPr>
          <w:rFonts w:hAnsi="ＭＳ 明朝" w:hint="eastAsia"/>
          <w:szCs w:val="21"/>
        </w:rPr>
        <w:t>、健診結果に基づく</w:t>
      </w:r>
      <w:r w:rsidR="00094320">
        <w:rPr>
          <w:rFonts w:hAnsi="ＭＳ 明朝" w:hint="eastAsia"/>
          <w:szCs w:val="21"/>
        </w:rPr>
        <w:t>特定</w:t>
      </w:r>
      <w:r>
        <w:rPr>
          <w:rFonts w:hAnsi="ＭＳ 明朝" w:hint="eastAsia"/>
          <w:szCs w:val="21"/>
        </w:rPr>
        <w:t>保健指導</w:t>
      </w:r>
      <w:r w:rsidR="00350096">
        <w:rPr>
          <w:rFonts w:hAnsi="ＭＳ 明朝" w:hint="eastAsia"/>
          <w:szCs w:val="21"/>
        </w:rPr>
        <w:t>、体力づくりのための施設開設</w:t>
      </w:r>
      <w:r>
        <w:rPr>
          <w:rFonts w:hAnsi="ＭＳ 明朝" w:hint="eastAsia"/>
          <w:szCs w:val="21"/>
        </w:rPr>
        <w:t>など、</w:t>
      </w:r>
      <w:r w:rsidR="00350096">
        <w:rPr>
          <w:rFonts w:hAnsi="ＭＳ 明朝" w:hint="eastAsia"/>
          <w:szCs w:val="21"/>
        </w:rPr>
        <w:t>様々な</w:t>
      </w:r>
      <w:r>
        <w:rPr>
          <w:rFonts w:hAnsi="ＭＳ 明朝" w:hint="eastAsia"/>
          <w:szCs w:val="21"/>
        </w:rPr>
        <w:t>保健事業を実施しています。</w:t>
      </w:r>
    </w:p>
    <w:p w14:paraId="584829E6" w14:textId="0E817D0F" w:rsidR="000E777B" w:rsidRDefault="00B6199D" w:rsidP="00276E83">
      <w:pPr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この度</w:t>
      </w:r>
      <w:r w:rsidR="00350096">
        <w:rPr>
          <w:rFonts w:hAnsi="ＭＳ 明朝" w:hint="eastAsia"/>
          <w:szCs w:val="21"/>
        </w:rPr>
        <w:t>、皆様の健康管理にお役立ていただけるよう、保健</w:t>
      </w:r>
      <w:r w:rsidR="000E777B">
        <w:rPr>
          <w:rFonts w:hAnsi="ＭＳ 明朝" w:hint="eastAsia"/>
          <w:szCs w:val="21"/>
        </w:rPr>
        <w:t>事業の一環として、</w:t>
      </w:r>
      <w:r w:rsidR="000E777B" w:rsidRPr="00F171A5">
        <w:rPr>
          <w:rFonts w:hAnsi="ＭＳ 明朝" w:hint="eastAsia"/>
          <w:szCs w:val="21"/>
        </w:rPr>
        <w:t>健保連の</w:t>
      </w:r>
      <w:r w:rsidR="000E777B">
        <w:rPr>
          <w:rFonts w:hAnsi="ＭＳ 明朝" w:hint="eastAsia"/>
          <w:szCs w:val="21"/>
        </w:rPr>
        <w:t>健康管理</w:t>
      </w:r>
      <w:r w:rsidR="000E777B" w:rsidRPr="00F171A5">
        <w:rPr>
          <w:rFonts w:hAnsi="ＭＳ 明朝" w:hint="eastAsia"/>
          <w:szCs w:val="21"/>
        </w:rPr>
        <w:t>サポート事業</w:t>
      </w:r>
      <w:r w:rsidR="00350096">
        <w:rPr>
          <w:rFonts w:hAnsi="ＭＳ 明朝" w:hint="eastAsia"/>
          <w:szCs w:val="21"/>
        </w:rPr>
        <w:t>「ヘルスケアサービス」</w:t>
      </w:r>
      <w:r w:rsidR="000E777B">
        <w:rPr>
          <w:rFonts w:hAnsi="ＭＳ 明朝" w:hint="eastAsia"/>
          <w:szCs w:val="21"/>
        </w:rPr>
        <w:t>を実施</w:t>
      </w:r>
      <w:r>
        <w:rPr>
          <w:rFonts w:hAnsi="ＭＳ 明朝" w:hint="eastAsia"/>
          <w:szCs w:val="21"/>
        </w:rPr>
        <w:t>することになりました</w:t>
      </w:r>
      <w:r w:rsidR="000E777B">
        <w:rPr>
          <w:rFonts w:hAnsi="ＭＳ 明朝" w:hint="eastAsia"/>
          <w:szCs w:val="21"/>
        </w:rPr>
        <w:t>。</w:t>
      </w:r>
    </w:p>
    <w:p w14:paraId="6F084C74" w14:textId="1F6DB1F4" w:rsidR="00E73EEC" w:rsidRDefault="00E73EEC" w:rsidP="00350096">
      <w:pPr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健康の維持にあたって</w:t>
      </w:r>
      <w:r w:rsidR="00350096">
        <w:rPr>
          <w:rFonts w:hAnsi="ＭＳ 明朝" w:hint="eastAsia"/>
          <w:szCs w:val="21"/>
        </w:rPr>
        <w:t>は</w:t>
      </w:r>
      <w:r w:rsidR="00C57C13">
        <w:rPr>
          <w:rFonts w:hAnsi="ＭＳ 明朝" w:hint="eastAsia"/>
          <w:szCs w:val="21"/>
        </w:rPr>
        <w:t>、日々の健康管理を継続</w:t>
      </w:r>
      <w:r w:rsidR="00350096">
        <w:rPr>
          <w:rFonts w:hAnsi="ＭＳ 明朝" w:hint="eastAsia"/>
          <w:szCs w:val="21"/>
        </w:rPr>
        <w:t>することが大切です。</w:t>
      </w:r>
      <w:r>
        <w:rPr>
          <w:rFonts w:hAnsi="ＭＳ 明朝" w:hint="eastAsia"/>
          <w:szCs w:val="21"/>
        </w:rPr>
        <w:t>是非この機会にご利用いただき</w:t>
      </w:r>
      <w:r w:rsidR="00350096">
        <w:rPr>
          <w:rFonts w:hAnsi="ＭＳ 明朝" w:hint="eastAsia"/>
          <w:szCs w:val="21"/>
        </w:rPr>
        <w:t>、組合員の皆様の健康管理にご活用いただきますよう、周知</w:t>
      </w:r>
      <w:r>
        <w:rPr>
          <w:rFonts w:hAnsi="ＭＳ 明朝" w:hint="eastAsia"/>
          <w:szCs w:val="21"/>
        </w:rPr>
        <w:t>方お願いいたします。</w:t>
      </w:r>
    </w:p>
    <w:p w14:paraId="118BBF9E" w14:textId="6EB9376F" w:rsidR="00276E83" w:rsidRDefault="00276E83" w:rsidP="000F0EA9">
      <w:pPr>
        <w:spacing w:line="240" w:lineRule="exact"/>
        <w:rPr>
          <w:rFonts w:hAnsi="ＭＳ 明朝"/>
          <w:szCs w:val="21"/>
        </w:rPr>
      </w:pPr>
    </w:p>
    <w:p w14:paraId="52908A58" w14:textId="77777777" w:rsidR="00AA0E26" w:rsidRPr="00F171A5" w:rsidRDefault="00AA0E26" w:rsidP="000F0EA9">
      <w:pPr>
        <w:spacing w:line="240" w:lineRule="exact"/>
        <w:rPr>
          <w:rFonts w:hAnsi="ＭＳ 明朝"/>
          <w:szCs w:val="21"/>
        </w:rPr>
      </w:pPr>
    </w:p>
    <w:p w14:paraId="51D714BE" w14:textId="20BB85F1" w:rsidR="00276E83" w:rsidRPr="00F171A5" w:rsidRDefault="00276E83" w:rsidP="00F171A5">
      <w:pPr>
        <w:tabs>
          <w:tab w:val="left" w:pos="1701"/>
        </w:tabs>
        <w:rPr>
          <w:rFonts w:hAnsi="ＭＳ 明朝"/>
          <w:szCs w:val="21"/>
        </w:rPr>
      </w:pPr>
      <w:r w:rsidRPr="00F171A5">
        <w:rPr>
          <w:rFonts w:hAnsi="ＭＳ 明朝"/>
          <w:szCs w:val="21"/>
        </w:rPr>
        <w:t>サポート内容</w:t>
      </w:r>
      <w:r w:rsidR="00B106FF">
        <w:rPr>
          <w:rFonts w:hAnsi="ＭＳ 明朝" w:hint="eastAsia"/>
          <w:szCs w:val="21"/>
        </w:rPr>
        <w:t xml:space="preserve">　　</w:t>
      </w:r>
      <w:r w:rsidRPr="00F171A5">
        <w:rPr>
          <w:rFonts w:hAnsi="ＭＳ 明朝"/>
          <w:szCs w:val="21"/>
        </w:rPr>
        <w:t>スマホアプリを活用した</w:t>
      </w:r>
      <w:r w:rsidR="00B106FF">
        <w:rPr>
          <w:rFonts w:hAnsi="ＭＳ 明朝" w:hint="eastAsia"/>
          <w:szCs w:val="21"/>
        </w:rPr>
        <w:t>ヘルスケアサービス</w:t>
      </w:r>
      <w:r w:rsidR="000006FE" w:rsidRPr="00F171A5">
        <w:rPr>
          <w:rFonts w:hAnsi="ＭＳ 明朝" w:hint="eastAsia"/>
          <w:szCs w:val="21"/>
        </w:rPr>
        <w:t xml:space="preserve">　</w:t>
      </w:r>
      <w:r w:rsidR="00AA0F60" w:rsidRPr="00F171A5">
        <w:rPr>
          <w:rFonts w:hAnsi="ＭＳ 明朝" w:hint="eastAsia"/>
          <w:szCs w:val="21"/>
        </w:rPr>
        <w:t xml:space="preserve">　</w:t>
      </w:r>
    </w:p>
    <w:p w14:paraId="45887DA5" w14:textId="3CA37DE5" w:rsidR="006514BC" w:rsidRDefault="006514BC" w:rsidP="00D901CC">
      <w:pPr>
        <w:pStyle w:val="a5"/>
        <w:numPr>
          <w:ilvl w:val="0"/>
          <w:numId w:val="2"/>
        </w:numPr>
        <w:tabs>
          <w:tab w:val="left" w:pos="1843"/>
        </w:tabs>
        <w:ind w:leftChars="0"/>
        <w:rPr>
          <w:rFonts w:hAnsi="ＭＳ 明朝"/>
          <w:szCs w:val="21"/>
        </w:rPr>
      </w:pPr>
      <w:r w:rsidRPr="00D901CC">
        <w:rPr>
          <w:rFonts w:hAnsi="ＭＳ 明朝" w:hint="eastAsia"/>
          <w:szCs w:val="21"/>
        </w:rPr>
        <w:t>健康</w:t>
      </w:r>
      <w:r w:rsidR="00AE7434">
        <w:rPr>
          <w:rFonts w:hAnsi="ＭＳ 明朝" w:hint="eastAsia"/>
          <w:szCs w:val="21"/>
        </w:rPr>
        <w:t>に関する</w:t>
      </w:r>
      <w:r w:rsidRPr="00D901CC">
        <w:rPr>
          <w:rFonts w:hAnsi="ＭＳ 明朝" w:hint="eastAsia"/>
          <w:szCs w:val="21"/>
        </w:rPr>
        <w:t>ミッション</w:t>
      </w:r>
      <w:r w:rsidR="00AE7434">
        <w:rPr>
          <w:rFonts w:hAnsi="ＭＳ 明朝" w:hint="eastAsia"/>
          <w:szCs w:val="21"/>
        </w:rPr>
        <w:t>を毎日配信</w:t>
      </w:r>
    </w:p>
    <w:p w14:paraId="67217FF3" w14:textId="4C184E65" w:rsidR="00AE7434" w:rsidRDefault="00E92CE6" w:rsidP="00AE7434">
      <w:pPr>
        <w:pStyle w:val="a5"/>
        <w:tabs>
          <w:tab w:val="left" w:pos="1843"/>
        </w:tabs>
        <w:ind w:leftChars="0" w:left="2554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（ミッションクリアでｄポイント獲得）</w:t>
      </w:r>
    </w:p>
    <w:p w14:paraId="66FBED91" w14:textId="21259024" w:rsidR="001408CA" w:rsidRDefault="00D167CC" w:rsidP="001408CA">
      <w:pPr>
        <w:pStyle w:val="a5"/>
        <w:numPr>
          <w:ilvl w:val="0"/>
          <w:numId w:val="2"/>
        </w:numPr>
        <w:tabs>
          <w:tab w:val="left" w:pos="1843"/>
        </w:tabs>
        <w:ind w:leftChars="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健康</w:t>
      </w:r>
      <w:r w:rsidR="00AE7434">
        <w:rPr>
          <w:rFonts w:hAnsi="ＭＳ 明朝" w:hint="eastAsia"/>
          <w:szCs w:val="21"/>
        </w:rPr>
        <w:t>課題の改善を週次配信</w:t>
      </w:r>
      <w:r w:rsidR="00E92CE6">
        <w:rPr>
          <w:rFonts w:hAnsi="ＭＳ 明朝" w:hint="eastAsia"/>
          <w:szCs w:val="21"/>
        </w:rPr>
        <w:t>のミッションを通じてサポート</w:t>
      </w:r>
    </w:p>
    <w:p w14:paraId="4981FCA5" w14:textId="0C5AFB50" w:rsidR="00F171A5" w:rsidRPr="001408CA" w:rsidRDefault="00AE7434" w:rsidP="001408CA">
      <w:pPr>
        <w:pStyle w:val="a5"/>
        <w:numPr>
          <w:ilvl w:val="0"/>
          <w:numId w:val="2"/>
        </w:numPr>
        <w:tabs>
          <w:tab w:val="left" w:pos="1843"/>
        </w:tabs>
        <w:ind w:leftChars="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生活に役立つ健康情報配信</w:t>
      </w:r>
    </w:p>
    <w:p w14:paraId="02A4828C" w14:textId="3A49DEEE" w:rsidR="000F0EA9" w:rsidRDefault="000F0EA9" w:rsidP="00F171A5">
      <w:pPr>
        <w:tabs>
          <w:tab w:val="left" w:pos="1701"/>
        </w:tabs>
        <w:spacing w:line="400" w:lineRule="exact"/>
        <w:ind w:firstLineChars="800" w:firstLine="1680"/>
        <w:rPr>
          <w:rFonts w:ascii="Meiryo UI" w:eastAsia="Meiryo UI" w:hAnsi="Meiryo UI"/>
          <w:szCs w:val="21"/>
        </w:rPr>
      </w:pPr>
      <w:r w:rsidRPr="00F171A5">
        <w:rPr>
          <w:rFonts w:ascii="Meiryo UI" w:eastAsia="Meiryo UI" w:hAnsi="Meiryo UI" w:hint="eastAsia"/>
          <w:szCs w:val="21"/>
        </w:rPr>
        <w:t xml:space="preserve">※　</w:t>
      </w:r>
      <w:r w:rsidR="00B106FF">
        <w:rPr>
          <w:rFonts w:ascii="Meiryo UI" w:eastAsia="Meiryo UI" w:hAnsi="Meiryo UI" w:hint="eastAsia"/>
          <w:szCs w:val="21"/>
        </w:rPr>
        <w:t>利用料金</w:t>
      </w:r>
      <w:r w:rsidRPr="00F171A5">
        <w:rPr>
          <w:rFonts w:ascii="Meiryo UI" w:eastAsia="Meiryo UI" w:hAnsi="Meiryo UI" w:hint="eastAsia"/>
          <w:szCs w:val="21"/>
        </w:rPr>
        <w:t>無料</w:t>
      </w:r>
    </w:p>
    <w:p w14:paraId="5656851F" w14:textId="77777777" w:rsidR="00F171A5" w:rsidRPr="00F171A5" w:rsidRDefault="00F171A5" w:rsidP="00B6199D">
      <w:pPr>
        <w:spacing w:line="200" w:lineRule="exact"/>
        <w:ind w:firstLine="1979"/>
        <w:rPr>
          <w:rFonts w:ascii="Meiryo UI" w:eastAsia="Meiryo UI" w:hAnsi="Meiryo UI"/>
          <w:szCs w:val="21"/>
        </w:rPr>
      </w:pPr>
    </w:p>
    <w:p w14:paraId="3C4B30EA" w14:textId="0A0646A9" w:rsidR="00276E83" w:rsidRDefault="00276E83" w:rsidP="00A15D16">
      <w:pPr>
        <w:rPr>
          <w:rFonts w:hAnsi="ＭＳ 明朝"/>
          <w:szCs w:val="21"/>
        </w:rPr>
      </w:pPr>
      <w:r w:rsidRPr="00F171A5">
        <w:rPr>
          <w:rFonts w:hAnsi="ＭＳ 明朝" w:hint="eastAsia"/>
          <w:spacing w:val="70"/>
          <w:kern w:val="0"/>
          <w:szCs w:val="21"/>
          <w:fitText w:val="1260" w:id="-1544370176"/>
        </w:rPr>
        <w:t>参加条</w:t>
      </w:r>
      <w:r w:rsidRPr="00F171A5">
        <w:rPr>
          <w:rFonts w:hAnsi="ＭＳ 明朝" w:hint="eastAsia"/>
          <w:kern w:val="0"/>
          <w:szCs w:val="21"/>
          <w:fitText w:val="1260" w:id="-1544370176"/>
        </w:rPr>
        <w:t>件</w:t>
      </w:r>
      <w:r w:rsidRPr="00F171A5">
        <w:rPr>
          <w:rFonts w:hAnsi="ＭＳ 明朝" w:hint="eastAsia"/>
          <w:szCs w:val="21"/>
        </w:rPr>
        <w:t xml:space="preserve">　　</w:t>
      </w:r>
      <w:r w:rsidR="00B106FF" w:rsidRPr="00AE7434">
        <w:rPr>
          <w:rFonts w:hAnsi="ＭＳ 明朝" w:hint="eastAsia"/>
          <w:szCs w:val="21"/>
        </w:rPr>
        <w:t>18歳</w:t>
      </w:r>
      <w:r w:rsidR="00AE7434">
        <w:rPr>
          <w:rFonts w:hAnsi="ＭＳ 明朝" w:hint="eastAsia"/>
          <w:szCs w:val="21"/>
        </w:rPr>
        <w:t>以上の当健保組合の被保険者及び被扶養者の資格がある方</w:t>
      </w:r>
    </w:p>
    <w:p w14:paraId="17298013" w14:textId="77777777" w:rsidR="00A15D16" w:rsidRPr="00AE7434" w:rsidRDefault="00A15D16" w:rsidP="00A15D16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　　　　　　</w:t>
      </w:r>
      <w:r w:rsidRPr="00C17967">
        <w:rPr>
          <w:rFonts w:ascii="ＭＳ ゴシック" w:eastAsia="ＭＳ ゴシック" w:hAnsi="ＭＳ ゴシック" w:hint="eastAsia"/>
          <w:szCs w:val="21"/>
          <w:u w:val="single"/>
        </w:rPr>
        <w:t>ｄヘルスケアアプリが必要</w:t>
      </w:r>
      <w:r w:rsidRPr="00D167CC">
        <w:rPr>
          <w:rFonts w:hAnsi="ＭＳ 明朝" w:hint="eastAsia"/>
          <w:szCs w:val="21"/>
        </w:rPr>
        <w:t>です。</w:t>
      </w:r>
    </w:p>
    <w:p w14:paraId="2BA05F45" w14:textId="104FA8DF" w:rsidR="00276E83" w:rsidRPr="00F171A5" w:rsidRDefault="00276E83" w:rsidP="00B6199D">
      <w:pPr>
        <w:spacing w:line="200" w:lineRule="exact"/>
        <w:rPr>
          <w:rFonts w:hAnsi="ＭＳ 明朝"/>
          <w:szCs w:val="21"/>
        </w:rPr>
      </w:pPr>
    </w:p>
    <w:p w14:paraId="46BA05CD" w14:textId="5F4F8863" w:rsidR="00276E83" w:rsidRPr="001F238A" w:rsidRDefault="00B106FF" w:rsidP="00B106FF">
      <w:pPr>
        <w:rPr>
          <w:rFonts w:ascii="Meiryo UI" w:eastAsia="Meiryo UI" w:hAnsi="Meiryo UI"/>
          <w:sz w:val="26"/>
          <w:szCs w:val="26"/>
        </w:rPr>
      </w:pPr>
      <w:r w:rsidRPr="00D167CC">
        <w:rPr>
          <w:rFonts w:hAnsi="ＭＳ 明朝" w:hint="eastAsia"/>
          <w:spacing w:val="70"/>
          <w:kern w:val="0"/>
          <w:szCs w:val="21"/>
          <w:fitText w:val="1260" w:id="-1501403392"/>
        </w:rPr>
        <w:t>開始時</w:t>
      </w:r>
      <w:r w:rsidRPr="00D167CC">
        <w:rPr>
          <w:rFonts w:hAnsi="ＭＳ 明朝" w:hint="eastAsia"/>
          <w:kern w:val="0"/>
          <w:szCs w:val="21"/>
          <w:fitText w:val="1260" w:id="-1501403392"/>
        </w:rPr>
        <w:t>期</w:t>
      </w:r>
      <w:r>
        <w:rPr>
          <w:rFonts w:hAnsi="ＭＳ 明朝" w:hint="eastAsia"/>
          <w:kern w:val="0"/>
          <w:szCs w:val="21"/>
        </w:rPr>
        <w:t xml:space="preserve">　</w:t>
      </w:r>
      <w:r w:rsidR="005C71A9">
        <w:rPr>
          <w:rFonts w:hAnsi="ＭＳ 明朝" w:hint="eastAsia"/>
          <w:kern w:val="0"/>
          <w:szCs w:val="21"/>
        </w:rPr>
        <w:t xml:space="preserve">　</w:t>
      </w:r>
      <w:r w:rsidR="00D167CC">
        <w:rPr>
          <w:rFonts w:ascii="Meiryo UI" w:eastAsia="Meiryo UI" w:hAnsi="Meiryo UI" w:hint="eastAsia"/>
          <w:kern w:val="0"/>
          <w:sz w:val="24"/>
          <w:szCs w:val="24"/>
          <w:bdr w:val="single" w:sz="4" w:space="0" w:color="auto"/>
        </w:rPr>
        <w:t>２０２２</w:t>
      </w:r>
      <w:r w:rsidR="00D167CC" w:rsidRPr="00D167CC">
        <w:rPr>
          <w:rFonts w:ascii="Meiryo UI" w:eastAsia="Meiryo UI" w:hAnsi="Meiryo UI" w:hint="eastAsia"/>
          <w:kern w:val="0"/>
          <w:sz w:val="24"/>
          <w:szCs w:val="24"/>
          <w:bdr w:val="single" w:sz="4" w:space="0" w:color="auto"/>
        </w:rPr>
        <w:t>年</w:t>
      </w:r>
      <w:r w:rsidR="00D167CC">
        <w:rPr>
          <w:rFonts w:ascii="Meiryo UI" w:eastAsia="Meiryo UI" w:hAnsi="Meiryo UI" w:hint="eastAsia"/>
          <w:kern w:val="0"/>
          <w:sz w:val="24"/>
          <w:szCs w:val="24"/>
          <w:bdr w:val="single" w:sz="4" w:space="0" w:color="auto"/>
        </w:rPr>
        <w:t>７</w:t>
      </w:r>
      <w:r w:rsidR="00D167CC" w:rsidRPr="00D167CC">
        <w:rPr>
          <w:rFonts w:ascii="Meiryo UI" w:eastAsia="Meiryo UI" w:hAnsi="Meiryo UI" w:hint="eastAsia"/>
          <w:kern w:val="0"/>
          <w:sz w:val="24"/>
          <w:szCs w:val="24"/>
          <w:bdr w:val="single" w:sz="4" w:space="0" w:color="auto"/>
        </w:rPr>
        <w:t>月</w:t>
      </w:r>
      <w:r w:rsidR="00D167CC">
        <w:rPr>
          <w:rFonts w:ascii="Meiryo UI" w:eastAsia="Meiryo UI" w:hAnsi="Meiryo UI" w:hint="eastAsia"/>
          <w:kern w:val="0"/>
          <w:sz w:val="24"/>
          <w:szCs w:val="24"/>
          <w:bdr w:val="single" w:sz="4" w:space="0" w:color="auto"/>
        </w:rPr>
        <w:t>１</w:t>
      </w:r>
      <w:r w:rsidR="00D167CC" w:rsidRPr="00D167CC">
        <w:rPr>
          <w:rFonts w:ascii="Meiryo UI" w:eastAsia="Meiryo UI" w:hAnsi="Meiryo UI" w:hint="eastAsia"/>
          <w:kern w:val="0"/>
          <w:sz w:val="24"/>
          <w:szCs w:val="24"/>
          <w:bdr w:val="single" w:sz="4" w:space="0" w:color="auto"/>
        </w:rPr>
        <w:t>日　提供開始</w:t>
      </w:r>
    </w:p>
    <w:p w14:paraId="441C4781" w14:textId="4884B0BE" w:rsidR="005C71A9" w:rsidRDefault="00D167CC" w:rsidP="00D167CC">
      <w:pPr>
        <w:spacing w:line="340" w:lineRule="exact"/>
        <w:ind w:leftChars="800" w:left="16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７</w:t>
      </w:r>
      <w:r w:rsidR="008219DF">
        <w:rPr>
          <w:rFonts w:hAnsi="ＭＳ 明朝" w:hint="eastAsia"/>
          <w:szCs w:val="21"/>
        </w:rPr>
        <w:t>月</w:t>
      </w:r>
      <w:r>
        <w:rPr>
          <w:rFonts w:hAnsi="ＭＳ 明朝" w:hint="eastAsia"/>
          <w:szCs w:val="21"/>
        </w:rPr>
        <w:t>１</w:t>
      </w:r>
      <w:r w:rsidR="008219DF">
        <w:rPr>
          <w:rFonts w:hAnsi="ＭＳ 明朝" w:hint="eastAsia"/>
          <w:szCs w:val="21"/>
        </w:rPr>
        <w:t>日～</w:t>
      </w:r>
      <w:r>
        <w:rPr>
          <w:rFonts w:hAnsi="ＭＳ 明朝" w:hint="eastAsia"/>
          <w:szCs w:val="21"/>
        </w:rPr>
        <w:t>９</w:t>
      </w:r>
      <w:r w:rsidR="008219DF">
        <w:rPr>
          <w:rFonts w:hAnsi="ＭＳ 明朝" w:hint="eastAsia"/>
          <w:szCs w:val="21"/>
        </w:rPr>
        <w:t>月</w:t>
      </w:r>
      <w:r>
        <w:rPr>
          <w:rFonts w:hAnsi="ＭＳ 明朝" w:hint="eastAsia"/>
          <w:szCs w:val="21"/>
        </w:rPr>
        <w:t>３０</w:t>
      </w:r>
      <w:r w:rsidR="008219DF">
        <w:rPr>
          <w:rFonts w:hAnsi="ＭＳ 明朝" w:hint="eastAsia"/>
          <w:szCs w:val="21"/>
        </w:rPr>
        <w:t>日の間、利用開始から最大4週間、特別オプションをご利用いただけます。</w:t>
      </w:r>
    </w:p>
    <w:p w14:paraId="6F94381D" w14:textId="77777777" w:rsidR="008219DF" w:rsidRPr="008219DF" w:rsidRDefault="008219DF" w:rsidP="008219DF">
      <w:pPr>
        <w:spacing w:line="400" w:lineRule="exact"/>
        <w:ind w:left="1890" w:hangingChars="900" w:hanging="1890"/>
        <w:rPr>
          <w:rFonts w:hAnsi="ＭＳ 明朝"/>
          <w:szCs w:val="21"/>
        </w:rPr>
      </w:pPr>
    </w:p>
    <w:p w14:paraId="58C95D4B" w14:textId="136A9A03" w:rsidR="00276E83" w:rsidRDefault="00183368" w:rsidP="00B6199D">
      <w:pPr>
        <w:ind w:left="442" w:hanging="442"/>
        <w:jc w:val="left"/>
        <w:rPr>
          <w:rFonts w:hAnsi="ＭＳ 明朝"/>
          <w:szCs w:val="21"/>
        </w:rPr>
      </w:pPr>
      <w:r w:rsidRPr="00F171A5">
        <w:rPr>
          <w:rFonts w:hAnsi="ＭＳ 明朝" w:hint="eastAsia"/>
          <w:szCs w:val="21"/>
        </w:rPr>
        <w:t xml:space="preserve">※　</w:t>
      </w:r>
      <w:r w:rsidRPr="00F171A5">
        <w:rPr>
          <w:rFonts w:hAnsi="ＭＳ 明朝"/>
          <w:szCs w:val="21"/>
        </w:rPr>
        <w:t>詳しくは別添</w:t>
      </w:r>
      <w:r w:rsidRPr="00F171A5">
        <w:rPr>
          <w:rFonts w:hAnsi="ＭＳ 明朝" w:hint="eastAsia"/>
          <w:szCs w:val="21"/>
        </w:rPr>
        <w:t xml:space="preserve"> </w:t>
      </w:r>
      <w:r w:rsidRPr="00F171A5">
        <w:rPr>
          <w:rFonts w:ascii="Meiryo UI" w:eastAsia="Meiryo UI" w:hAnsi="Meiryo UI" w:hint="eastAsia"/>
          <w:szCs w:val="21"/>
        </w:rPr>
        <w:t>「</w:t>
      </w:r>
      <w:r w:rsidRPr="00B6199D">
        <w:rPr>
          <w:rFonts w:ascii="Meiryo UI" w:eastAsia="Meiryo UI" w:hAnsi="Meiryo UI" w:hint="eastAsia"/>
          <w:spacing w:val="13"/>
          <w:kern w:val="0"/>
          <w:szCs w:val="21"/>
          <w:fitText w:val="6510" w:id="-1501385725"/>
        </w:rPr>
        <w:t>神戸機械金属健康保険組合</w:t>
      </w:r>
      <w:r w:rsidR="005C71A9" w:rsidRPr="00B6199D">
        <w:rPr>
          <w:rFonts w:ascii="Meiryo UI" w:eastAsia="Meiryo UI" w:hAnsi="Meiryo UI" w:hint="eastAsia"/>
          <w:spacing w:val="13"/>
          <w:kern w:val="0"/>
          <w:szCs w:val="21"/>
          <w:fitText w:val="6510" w:id="-1501385725"/>
        </w:rPr>
        <w:t>加入者様限定</w:t>
      </w:r>
      <w:r w:rsidR="00F171A5" w:rsidRPr="00B6199D">
        <w:rPr>
          <w:rFonts w:ascii="Meiryo UI" w:eastAsia="Meiryo UI" w:hAnsi="Meiryo UI" w:hint="eastAsia"/>
          <w:spacing w:val="13"/>
          <w:kern w:val="0"/>
          <w:szCs w:val="21"/>
          <w:fitText w:val="6510" w:id="-1501385725"/>
        </w:rPr>
        <w:t xml:space="preserve">　</w:t>
      </w:r>
      <w:r w:rsidR="005C71A9" w:rsidRPr="00B6199D">
        <w:rPr>
          <w:rFonts w:ascii="Meiryo UI" w:eastAsia="Meiryo UI" w:hAnsi="Meiryo UI" w:hint="eastAsia"/>
          <w:spacing w:val="13"/>
          <w:kern w:val="0"/>
          <w:szCs w:val="21"/>
          <w:fitText w:val="6510" w:id="-1501385725"/>
        </w:rPr>
        <w:t>参加するだけでおトク！</w:t>
      </w:r>
      <w:r w:rsidR="008219DF">
        <w:rPr>
          <w:rFonts w:ascii="Meiryo UI" w:eastAsia="Meiryo UI" w:hAnsi="Meiryo UI" w:hint="eastAsia"/>
          <w:szCs w:val="21"/>
        </w:rPr>
        <w:t xml:space="preserve">　　　　</w:t>
      </w:r>
      <w:r w:rsidR="005C71A9" w:rsidRPr="008219DF">
        <w:rPr>
          <w:rFonts w:ascii="Meiryo UI" w:eastAsia="Meiryo UI" w:hAnsi="Meiryo UI" w:hint="eastAsia"/>
          <w:spacing w:val="20"/>
          <w:kern w:val="0"/>
          <w:szCs w:val="21"/>
          <w:fitText w:val="2730" w:id="-1501385726"/>
        </w:rPr>
        <w:t>特別版ｄヘルスケアのご案</w:t>
      </w:r>
      <w:r w:rsidR="005C71A9" w:rsidRPr="008219DF">
        <w:rPr>
          <w:rFonts w:ascii="Meiryo UI" w:eastAsia="Meiryo UI" w:hAnsi="Meiryo UI" w:hint="eastAsia"/>
          <w:spacing w:val="-4"/>
          <w:kern w:val="0"/>
          <w:szCs w:val="21"/>
          <w:fitText w:val="2730" w:id="-1501385726"/>
        </w:rPr>
        <w:t>内</w:t>
      </w:r>
      <w:r w:rsidRPr="00F171A5">
        <w:rPr>
          <w:rFonts w:ascii="Meiryo UI" w:eastAsia="Meiryo UI" w:hAnsi="Meiryo UI" w:hint="eastAsia"/>
          <w:szCs w:val="21"/>
        </w:rPr>
        <w:t>」</w:t>
      </w:r>
      <w:r w:rsidRPr="00F171A5">
        <w:rPr>
          <w:rFonts w:hAnsi="ＭＳ 明朝"/>
          <w:szCs w:val="21"/>
        </w:rPr>
        <w:t>をご参照ください。</w:t>
      </w:r>
    </w:p>
    <w:p w14:paraId="7BA3163D" w14:textId="2294E1F5" w:rsidR="008A52DB" w:rsidRPr="00AA0F60" w:rsidRDefault="008A52DB" w:rsidP="00B6199D">
      <w:pPr>
        <w:ind w:left="442" w:hanging="442"/>
        <w:jc w:val="left"/>
        <w:rPr>
          <w:rFonts w:ascii="ＭＳ Ｐ明朝" w:eastAsia="ＭＳ Ｐ明朝" w:hAnsi="ＭＳ Ｐ明朝"/>
          <w:sz w:val="22"/>
        </w:rPr>
      </w:pPr>
      <w:r>
        <w:rPr>
          <w:rFonts w:hAnsi="ＭＳ 明朝" w:hint="eastAsia"/>
          <w:szCs w:val="21"/>
        </w:rPr>
        <w:t xml:space="preserve">　　</w:t>
      </w:r>
      <w:r w:rsidR="00973534">
        <w:rPr>
          <w:rFonts w:hAnsi="ＭＳ 明朝" w:hint="eastAsia"/>
          <w:szCs w:val="21"/>
        </w:rPr>
        <w:t>また、</w:t>
      </w:r>
      <w:r>
        <w:rPr>
          <w:rFonts w:hAnsi="ＭＳ 明朝" w:hint="eastAsia"/>
          <w:szCs w:val="21"/>
        </w:rPr>
        <w:t>健保だより2022年7月号に掲載しております。</w:t>
      </w:r>
    </w:p>
    <w:sectPr w:rsidR="008A52DB" w:rsidRPr="00AA0F60" w:rsidSect="00350096">
      <w:pgSz w:w="11906" w:h="16838" w:code="9"/>
      <w:pgMar w:top="1701" w:right="1588" w:bottom="1304" w:left="158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BA867" w14:textId="77777777" w:rsidR="00B6199D" w:rsidRDefault="00B6199D" w:rsidP="00C57C13">
      <w:r>
        <w:separator/>
      </w:r>
    </w:p>
  </w:endnote>
  <w:endnote w:type="continuationSeparator" w:id="0">
    <w:p w14:paraId="5046B143" w14:textId="77777777" w:rsidR="00B6199D" w:rsidRDefault="00B6199D" w:rsidP="00C57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566BC" w14:textId="77777777" w:rsidR="00B6199D" w:rsidRDefault="00B6199D" w:rsidP="00C57C13">
      <w:r>
        <w:separator/>
      </w:r>
    </w:p>
  </w:footnote>
  <w:footnote w:type="continuationSeparator" w:id="0">
    <w:p w14:paraId="19C32F5D" w14:textId="77777777" w:rsidR="00B6199D" w:rsidRDefault="00B6199D" w:rsidP="00C57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0288C"/>
    <w:multiLevelType w:val="hybridMultilevel"/>
    <w:tmpl w:val="7FAC8BC0"/>
    <w:lvl w:ilvl="0" w:tplc="924C0DA2">
      <w:numFmt w:val="bullet"/>
      <w:lvlText w:val="・"/>
      <w:lvlJc w:val="left"/>
      <w:pPr>
        <w:ind w:left="255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74" w:hanging="420"/>
      </w:pPr>
      <w:rPr>
        <w:rFonts w:ascii="Wingdings" w:hAnsi="Wingdings" w:hint="default"/>
      </w:rPr>
    </w:lvl>
  </w:abstractNum>
  <w:abstractNum w:abstractNumId="1" w15:restartNumberingAfterBreak="0">
    <w:nsid w:val="2D1B2E52"/>
    <w:multiLevelType w:val="hybridMultilevel"/>
    <w:tmpl w:val="3C003E9E"/>
    <w:lvl w:ilvl="0" w:tplc="55BA53C0">
      <w:numFmt w:val="bullet"/>
      <w:lvlText w:val="・"/>
      <w:lvlJc w:val="left"/>
      <w:pPr>
        <w:ind w:left="2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F6"/>
    <w:rsid w:val="000006FE"/>
    <w:rsid w:val="00006548"/>
    <w:rsid w:val="00020D74"/>
    <w:rsid w:val="00094320"/>
    <w:rsid w:val="000A704A"/>
    <w:rsid w:val="000E777B"/>
    <w:rsid w:val="000F0EA9"/>
    <w:rsid w:val="001408CA"/>
    <w:rsid w:val="0014102A"/>
    <w:rsid w:val="0018185E"/>
    <w:rsid w:val="00183368"/>
    <w:rsid w:val="00193B43"/>
    <w:rsid w:val="001B1EFC"/>
    <w:rsid w:val="001F238A"/>
    <w:rsid w:val="00221B10"/>
    <w:rsid w:val="00276E83"/>
    <w:rsid w:val="00311196"/>
    <w:rsid w:val="00350096"/>
    <w:rsid w:val="003B2E61"/>
    <w:rsid w:val="003D7FF1"/>
    <w:rsid w:val="00483544"/>
    <w:rsid w:val="004D2B5F"/>
    <w:rsid w:val="0056736D"/>
    <w:rsid w:val="00593A8B"/>
    <w:rsid w:val="005B5F01"/>
    <w:rsid w:val="005C71A9"/>
    <w:rsid w:val="0060368B"/>
    <w:rsid w:val="006514BC"/>
    <w:rsid w:val="00690F58"/>
    <w:rsid w:val="00707671"/>
    <w:rsid w:val="00736BF0"/>
    <w:rsid w:val="00742A51"/>
    <w:rsid w:val="00783B0E"/>
    <w:rsid w:val="007943A3"/>
    <w:rsid w:val="007A3EC0"/>
    <w:rsid w:val="007F11E1"/>
    <w:rsid w:val="007F45E6"/>
    <w:rsid w:val="00813E8B"/>
    <w:rsid w:val="008219DF"/>
    <w:rsid w:val="008276DB"/>
    <w:rsid w:val="008871D3"/>
    <w:rsid w:val="008A52DB"/>
    <w:rsid w:val="008B3242"/>
    <w:rsid w:val="00907151"/>
    <w:rsid w:val="00973534"/>
    <w:rsid w:val="009979A5"/>
    <w:rsid w:val="00A15D16"/>
    <w:rsid w:val="00AA0E26"/>
    <w:rsid w:val="00AA0F60"/>
    <w:rsid w:val="00AE0427"/>
    <w:rsid w:val="00AE7434"/>
    <w:rsid w:val="00B106FF"/>
    <w:rsid w:val="00B14DB7"/>
    <w:rsid w:val="00B23497"/>
    <w:rsid w:val="00B6199D"/>
    <w:rsid w:val="00B8543B"/>
    <w:rsid w:val="00C166CF"/>
    <w:rsid w:val="00C17967"/>
    <w:rsid w:val="00C51063"/>
    <w:rsid w:val="00C57C13"/>
    <w:rsid w:val="00C6745C"/>
    <w:rsid w:val="00CB37F6"/>
    <w:rsid w:val="00D167CC"/>
    <w:rsid w:val="00D2607B"/>
    <w:rsid w:val="00D901CC"/>
    <w:rsid w:val="00E311D0"/>
    <w:rsid w:val="00E512D0"/>
    <w:rsid w:val="00E73EEC"/>
    <w:rsid w:val="00E92CE6"/>
    <w:rsid w:val="00EC4AB8"/>
    <w:rsid w:val="00ED7A54"/>
    <w:rsid w:val="00EF0BCC"/>
    <w:rsid w:val="00F1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6BB763F"/>
  <w15:chartTrackingRefBased/>
  <w15:docId w15:val="{22F22C0F-AFD6-410A-ABCB-3E7FAD73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654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5106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57C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57C13"/>
  </w:style>
  <w:style w:type="paragraph" w:styleId="a8">
    <w:name w:val="footer"/>
    <w:basedOn w:val="a"/>
    <w:link w:val="a9"/>
    <w:uiPriority w:val="99"/>
    <w:unhideWhenUsed/>
    <w:rsid w:val="00C57C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57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CD998-6435-4809-BBCD-DAFA8CFAB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CN733401</dc:creator>
  <cp:keywords/>
  <dc:description/>
  <cp:lastModifiedBy>33499994</cp:lastModifiedBy>
  <cp:revision>33</cp:revision>
  <cp:lastPrinted>2022-06-30T01:55:00Z</cp:lastPrinted>
  <dcterms:created xsi:type="dcterms:W3CDTF">2019-09-13T01:40:00Z</dcterms:created>
  <dcterms:modified xsi:type="dcterms:W3CDTF">2022-07-04T06:44:00Z</dcterms:modified>
</cp:coreProperties>
</file>